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D0" w:rsidRDefault="00806BD0" w:rsidP="00806BD0">
      <w:pPr>
        <w:tabs>
          <w:tab w:val="right" w:pos="8844"/>
        </w:tabs>
        <w:spacing w:line="360" w:lineRule="auto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附件1</w:t>
      </w:r>
    </w:p>
    <w:p w:rsidR="00DA304D" w:rsidRDefault="00DA304D" w:rsidP="00806BD0">
      <w:pPr>
        <w:tabs>
          <w:tab w:val="right" w:pos="8844"/>
        </w:tabs>
        <w:spacing w:line="360" w:lineRule="auto"/>
        <w:jc w:val="center"/>
        <w:rPr>
          <w:rFonts w:ascii="方正小标宋简体" w:eastAsia="方正小标宋简体" w:hAnsi="仿宋" w:cs="Times New Roman"/>
          <w:color w:val="000000"/>
          <w:sz w:val="44"/>
          <w:szCs w:val="32"/>
        </w:rPr>
      </w:pPr>
      <w:r>
        <w:rPr>
          <w:rFonts w:ascii="方正小标宋简体" w:eastAsia="方正小标宋简体" w:hAnsi="仿宋" w:cs="Times New Roman" w:hint="eastAsia"/>
          <w:color w:val="000000"/>
          <w:sz w:val="44"/>
          <w:szCs w:val="32"/>
        </w:rPr>
        <w:t>中国科学院</w:t>
      </w:r>
      <w:r>
        <w:rPr>
          <w:rFonts w:ascii="方正小标宋简体" w:eastAsia="方正小标宋简体" w:hAnsi="仿宋" w:cs="Times New Roman"/>
          <w:color w:val="000000"/>
          <w:sz w:val="44"/>
          <w:szCs w:val="32"/>
        </w:rPr>
        <w:t>信息工程研究所</w:t>
      </w:r>
    </w:p>
    <w:p w:rsidR="00806BD0" w:rsidRPr="00806BD0" w:rsidRDefault="00806BD0" w:rsidP="00806BD0">
      <w:pPr>
        <w:tabs>
          <w:tab w:val="right" w:pos="8844"/>
        </w:tabs>
        <w:spacing w:line="360" w:lineRule="auto"/>
        <w:jc w:val="center"/>
        <w:rPr>
          <w:rFonts w:ascii="方正小标宋简体" w:eastAsia="方正小标宋简体" w:hAnsi="仿宋" w:cs="Times New Roman"/>
          <w:color w:val="000000"/>
          <w:sz w:val="44"/>
          <w:szCs w:val="32"/>
        </w:rPr>
      </w:pPr>
      <w:r w:rsidRPr="00806BD0">
        <w:rPr>
          <w:rFonts w:ascii="方正小标宋简体" w:eastAsia="方正小标宋简体" w:hAnsi="仿宋" w:cs="Times New Roman" w:hint="eastAsia"/>
          <w:color w:val="000000"/>
          <w:sz w:val="44"/>
          <w:szCs w:val="32"/>
        </w:rPr>
        <w:t>各研究室联络人及联系方式</w:t>
      </w:r>
    </w:p>
    <w:p w:rsidR="00806BD0" w:rsidRPr="00806BD0" w:rsidRDefault="00806BD0" w:rsidP="00806BD0">
      <w:pPr>
        <w:tabs>
          <w:tab w:val="right" w:pos="8844"/>
        </w:tabs>
        <w:spacing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06BD0">
        <w:rPr>
          <w:rFonts w:ascii="仿宋" w:eastAsia="仿宋" w:hAnsi="仿宋" w:cs="Times New Roman"/>
          <w:color w:val="000000"/>
          <w:sz w:val="32"/>
          <w:szCs w:val="32"/>
        </w:rPr>
        <w:t>联络人</w:t>
      </w:r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将</w:t>
      </w:r>
      <w:r w:rsidRPr="00806BD0">
        <w:rPr>
          <w:rFonts w:ascii="仿宋" w:eastAsia="仿宋" w:hAnsi="仿宋" w:cs="Times New Roman"/>
          <w:color w:val="000000"/>
          <w:sz w:val="32"/>
          <w:szCs w:val="32"/>
        </w:rPr>
        <w:t>联系考生</w:t>
      </w:r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告知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网络</w:t>
      </w:r>
      <w:r w:rsidRPr="00806BD0">
        <w:rPr>
          <w:rFonts w:ascii="仿宋" w:eastAsia="仿宋" w:hAnsi="仿宋" w:cs="Times New Roman"/>
          <w:color w:val="000000"/>
          <w:sz w:val="32"/>
          <w:szCs w:val="32"/>
        </w:rPr>
        <w:t>平台、</w:t>
      </w:r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设备调试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检查考试环境等事宜，请各位</w:t>
      </w:r>
      <w:r w:rsidRPr="00806BD0">
        <w:rPr>
          <w:rFonts w:ascii="仿宋" w:eastAsia="仿宋" w:hAnsi="仿宋" w:cs="Times New Roman"/>
          <w:color w:val="000000"/>
          <w:sz w:val="32"/>
          <w:szCs w:val="32"/>
        </w:rPr>
        <w:t>考生</w:t>
      </w:r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保持</w:t>
      </w:r>
      <w:r w:rsidRPr="00806BD0">
        <w:rPr>
          <w:rFonts w:ascii="仿宋" w:eastAsia="仿宋" w:hAnsi="仿宋" w:cs="Times New Roman"/>
          <w:color w:val="000000"/>
          <w:sz w:val="32"/>
          <w:szCs w:val="32"/>
        </w:rPr>
        <w:t>手机</w:t>
      </w:r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畅通，关</w:t>
      </w:r>
      <w:bookmarkStart w:id="0" w:name="_GoBack"/>
      <w:bookmarkEnd w:id="0"/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注</w:t>
      </w:r>
      <w:r w:rsidRPr="00806BD0">
        <w:rPr>
          <w:rFonts w:ascii="仿宋" w:eastAsia="仿宋" w:hAnsi="仿宋" w:cs="Times New Roman"/>
          <w:color w:val="000000"/>
          <w:sz w:val="32"/>
          <w:szCs w:val="32"/>
        </w:rPr>
        <w:t>邮件等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信息</w:t>
      </w:r>
      <w:r w:rsidRPr="00806BD0">
        <w:rPr>
          <w:rFonts w:ascii="仿宋" w:eastAsia="仿宋" w:hAnsi="仿宋" w:cs="Times New Roman"/>
          <w:color w:val="000000"/>
          <w:sz w:val="32"/>
          <w:szCs w:val="32"/>
        </w:rPr>
        <w:t>。各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研究室</w:t>
      </w:r>
      <w:r w:rsidRPr="00806BD0">
        <w:rPr>
          <w:rFonts w:ascii="仿宋" w:eastAsia="仿宋" w:hAnsi="仿宋" w:cs="Times New Roman"/>
          <w:color w:val="000000"/>
          <w:sz w:val="32"/>
          <w:szCs w:val="32"/>
        </w:rPr>
        <w:t>联络</w:t>
      </w:r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人</w:t>
      </w:r>
      <w:r w:rsidRPr="00806BD0">
        <w:rPr>
          <w:rFonts w:ascii="仿宋" w:eastAsia="仿宋" w:hAnsi="仿宋" w:cs="Times New Roman"/>
          <w:color w:val="000000"/>
          <w:sz w:val="32"/>
          <w:szCs w:val="32"/>
        </w:rPr>
        <w:t>及</w:t>
      </w:r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联系</w:t>
      </w:r>
      <w:r w:rsidRPr="00806BD0">
        <w:rPr>
          <w:rFonts w:ascii="仿宋" w:eastAsia="仿宋" w:hAnsi="仿宋" w:cs="Times New Roman"/>
          <w:color w:val="000000"/>
          <w:sz w:val="32"/>
          <w:szCs w:val="32"/>
        </w:rPr>
        <w:t>方式如下</w:t>
      </w:r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</w:p>
    <w:tbl>
      <w:tblPr>
        <w:tblW w:w="87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545"/>
        <w:gridCol w:w="2112"/>
        <w:gridCol w:w="3216"/>
      </w:tblGrid>
      <w:tr w:rsidR="00475116" w:rsidRPr="0054613D" w:rsidTr="00C67624">
        <w:trPr>
          <w:trHeight w:val="284"/>
          <w:jc w:val="center"/>
        </w:trPr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16" w:rsidRPr="0054613D" w:rsidRDefault="00475116" w:rsidP="00C67624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16" w:rsidRPr="0054613D" w:rsidRDefault="00475116" w:rsidP="00C67624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联络人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16" w:rsidRPr="0054613D" w:rsidRDefault="00475116" w:rsidP="00C67624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16" w:rsidRPr="0054613D" w:rsidRDefault="00475116" w:rsidP="00C67624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475116" w:rsidRPr="0054613D" w:rsidTr="00C67624">
        <w:trPr>
          <w:trHeight w:val="284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信息安全国家重点实验室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010-82546611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hyperlink r:id="rId6" w:history="1">
              <w:r w:rsidRPr="0054613D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skloiszhaosheng@iie.ac.cn</w:t>
              </w:r>
            </w:hyperlink>
          </w:p>
        </w:tc>
      </w:tr>
      <w:tr w:rsidR="00475116" w:rsidRPr="0054613D" w:rsidTr="00C67624">
        <w:trPr>
          <w:trHeight w:val="284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第二研究室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010-82546701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hyperlink r:id="rId7" w:history="1">
              <w:r w:rsidRPr="0054613D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pengxiaoyan@iie.ac.cn</w:t>
              </w:r>
            </w:hyperlink>
          </w:p>
        </w:tc>
      </w:tr>
      <w:tr w:rsidR="00475116" w:rsidRPr="0054613D" w:rsidTr="00C67624">
        <w:trPr>
          <w:trHeight w:val="284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第三研究室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楚老师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010-</w:t>
            </w:r>
            <w:r w:rsidRPr="0054613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82546659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chuyanfei</w:t>
            </w: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@iie.ac.cn</w:t>
            </w:r>
          </w:p>
        </w:tc>
      </w:tr>
      <w:tr w:rsidR="00475116" w:rsidRPr="0054613D" w:rsidTr="00C67624">
        <w:trPr>
          <w:trHeight w:val="284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第四研究室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顾老师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010-82546620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hyperlink r:id="rId8" w:history="1">
              <w:r w:rsidRPr="0054613D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guyanli@iie.ac.cn</w:t>
              </w:r>
            </w:hyperlink>
          </w:p>
        </w:tc>
      </w:tr>
      <w:tr w:rsidR="00475116" w:rsidRPr="0054613D" w:rsidTr="00C67624">
        <w:trPr>
          <w:trHeight w:val="284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第五研究室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符老师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010-82546156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fujiarui@iie.ac.cn</w:t>
            </w:r>
          </w:p>
        </w:tc>
      </w:tr>
      <w:tr w:rsidR="00475116" w:rsidRPr="0054613D" w:rsidTr="00C67624">
        <w:trPr>
          <w:trHeight w:val="284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第六研究室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010-82546212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16" w:rsidRPr="0054613D" w:rsidRDefault="00475116" w:rsidP="00C67624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rd6general@iie.ac.cn</w:t>
            </w:r>
          </w:p>
        </w:tc>
      </w:tr>
      <w:tr w:rsidR="00475116" w:rsidRPr="0054613D" w:rsidTr="00C67624">
        <w:trPr>
          <w:trHeight w:val="284"/>
          <w:jc w:val="center"/>
        </w:trPr>
        <w:tc>
          <w:tcPr>
            <w:tcW w:w="87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16" w:rsidRPr="0054613D" w:rsidRDefault="00475116" w:rsidP="00C67624">
            <w:pPr>
              <w:widowControl/>
              <w:spacing w:line="510" w:lineRule="atLeast"/>
              <w:ind w:firstLine="36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通讯地址：</w:t>
            </w:r>
          </w:p>
          <w:p w:rsidR="00475116" w:rsidRPr="0054613D" w:rsidRDefault="00475116" w:rsidP="00C67624">
            <w:pPr>
              <w:widowControl/>
              <w:spacing w:line="510" w:lineRule="atLeast"/>
              <w:ind w:firstLine="36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信息安全国家重点实验室：北京市海淀区杏石口路65号益园文创基地C2东段</w:t>
            </w:r>
          </w:p>
          <w:p w:rsidR="00475116" w:rsidRPr="0054613D" w:rsidRDefault="00475116" w:rsidP="00C67624">
            <w:pPr>
              <w:widowControl/>
              <w:spacing w:line="510" w:lineRule="atLeast"/>
              <w:ind w:firstLine="36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第二研究室：北京市海淀区闵庄路甲89号中科院信工所西门</w:t>
            </w:r>
          </w:p>
          <w:p w:rsidR="00475116" w:rsidRPr="0054613D" w:rsidRDefault="00475116" w:rsidP="00C67624">
            <w:pPr>
              <w:widowControl/>
              <w:spacing w:line="510" w:lineRule="atLeast"/>
              <w:ind w:firstLine="36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第三研究室：北京市海淀区杏石口路65号益园文创基地C12栋东段413</w:t>
            </w:r>
          </w:p>
          <w:p w:rsidR="00475116" w:rsidRPr="0054613D" w:rsidRDefault="00475116" w:rsidP="00C67624">
            <w:pPr>
              <w:widowControl/>
              <w:spacing w:line="510" w:lineRule="atLeast"/>
              <w:ind w:firstLine="36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第四研究室：北京市海淀区杏石口路65号益园文创基地C1栋中段</w:t>
            </w:r>
          </w:p>
          <w:p w:rsidR="00475116" w:rsidRPr="0054613D" w:rsidRDefault="00475116" w:rsidP="00C67624">
            <w:pPr>
              <w:widowControl/>
              <w:spacing w:line="510" w:lineRule="atLeast"/>
              <w:ind w:firstLine="36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第五研究室：北京市海淀区杏石口路65号益园文创基地C1栋北段</w:t>
            </w:r>
          </w:p>
          <w:p w:rsidR="00475116" w:rsidRPr="0054613D" w:rsidRDefault="00475116" w:rsidP="00C67624">
            <w:pPr>
              <w:widowControl/>
              <w:spacing w:line="510" w:lineRule="atLeast"/>
              <w:ind w:firstLine="36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5461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第六研究室：北京市海淀区杏石口路65号益园文创基地C1栋东段三层</w:t>
            </w:r>
          </w:p>
        </w:tc>
      </w:tr>
    </w:tbl>
    <w:p w:rsidR="001C4F5A" w:rsidRPr="00475116" w:rsidRDefault="001C4F5A"/>
    <w:sectPr w:rsidR="001C4F5A" w:rsidRPr="00475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0A9" w:rsidRDefault="009800A9" w:rsidP="00806BD0">
      <w:r>
        <w:separator/>
      </w:r>
    </w:p>
  </w:endnote>
  <w:endnote w:type="continuationSeparator" w:id="0">
    <w:p w:rsidR="009800A9" w:rsidRDefault="009800A9" w:rsidP="0080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0A9" w:rsidRDefault="009800A9" w:rsidP="00806BD0">
      <w:r>
        <w:separator/>
      </w:r>
    </w:p>
  </w:footnote>
  <w:footnote w:type="continuationSeparator" w:id="0">
    <w:p w:rsidR="009800A9" w:rsidRDefault="009800A9" w:rsidP="0080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3E"/>
    <w:rsid w:val="0001053E"/>
    <w:rsid w:val="001C4F5A"/>
    <w:rsid w:val="00475116"/>
    <w:rsid w:val="00771547"/>
    <w:rsid w:val="00806BD0"/>
    <w:rsid w:val="009800A9"/>
    <w:rsid w:val="00DA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CAE881-C96E-4A12-9654-76CE6A9B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B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yanli@iie.ac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ngxiaoyan@iie.ac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gjiaojiao@iie.ac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2020-06-02T12:26:00Z</dcterms:created>
  <dcterms:modified xsi:type="dcterms:W3CDTF">2022-04-11T01:28:00Z</dcterms:modified>
</cp:coreProperties>
</file>